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 xml:space="preserve">Istituto tecnico economico Gentili  </w:t>
      </w:r>
      <w:r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 xml:space="preserve">Macerata </w:t>
      </w:r>
      <w:hyperlink r:id="rId4" w:history="1">
        <w:r w:rsidRPr="00243039">
          <w:rPr>
            <w:rStyle w:val="Collegamentoipertestuale"/>
            <w:rFonts w:ascii="Segoe UI" w:eastAsia="Times New Roman" w:hAnsi="Segoe UI" w:cs="Segoe UI"/>
            <w:sz w:val="40"/>
            <w:szCs w:val="40"/>
            <w:lang w:eastAsia="it-IT"/>
          </w:rPr>
          <w:t>http://itcmacerata.gov.it/articoli-in-evidenza/210-presentazione-istituto</w:t>
        </w:r>
      </w:hyperlink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>Ricordo le nostre giornate di scuola aperta (la variazione dovrebbe essere già arrivata a scuola):</w:t>
      </w: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>DOMENICA 18 DICEMBRE 2016</w:t>
      </w: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>DOMENICA 15 GENNAIO 2016</w:t>
      </w: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>DOMENICA 22 GENNAIO 2016</w:t>
      </w: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</w:p>
    <w:p w:rsidR="00243039" w:rsidRPr="00243039" w:rsidRDefault="00243039" w:rsidP="0024303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</w:pPr>
      <w:r w:rsidRPr="00243039">
        <w:rPr>
          <w:rFonts w:ascii="Segoe UI" w:eastAsia="Times New Roman" w:hAnsi="Segoe UI" w:cs="Segoe UI"/>
          <w:color w:val="000000"/>
          <w:sz w:val="40"/>
          <w:szCs w:val="40"/>
          <w:lang w:eastAsia="it-IT"/>
        </w:rPr>
        <w:t>dalle ore 15 alle ore 19</w:t>
      </w:r>
    </w:p>
    <w:p w:rsidR="00D4430A" w:rsidRDefault="00D4430A"/>
    <w:sectPr w:rsidR="00D4430A" w:rsidSect="00D44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039"/>
    <w:rsid w:val="00243039"/>
    <w:rsid w:val="00D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cmacerata.gov.it/articoli-in-evidenza/210-presentazione-istitu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2016-12-09T19:52:00Z</dcterms:created>
  <dcterms:modified xsi:type="dcterms:W3CDTF">2016-12-09T20:01:00Z</dcterms:modified>
</cp:coreProperties>
</file>